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23"/>
      </w:tblGrid>
      <w:tr w:rsidR="008B2E18" w:rsidRPr="008B2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E18" w:rsidRPr="008B2E18" w:rsidRDefault="008B2E18" w:rsidP="008B2E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北京交通大学纳税人识别号、开户银行及</w:t>
            </w:r>
            <w:proofErr w:type="gramStart"/>
            <w:r w:rsidRPr="008B2E18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帐号</w:t>
            </w:r>
            <w:proofErr w:type="gramEnd"/>
            <w:r w:rsidRPr="008B2E1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8B2E18" w:rsidRPr="008B2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E18" w:rsidRPr="008B2E18" w:rsidRDefault="008B2E18" w:rsidP="008B2E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B2E18" w:rsidRPr="008B2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单位名称：北京交通大学</w:t>
            </w:r>
          </w:p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开户银行：中国工商银行北京新街口支行</w:t>
            </w:r>
          </w:p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银行账号：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0200002909014494801</w:t>
            </w:r>
          </w:p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统一社会信用代码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/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税号：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1210000040088209X1</w:t>
            </w:r>
          </w:p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单位地址：北京市海淀区西直门外上园村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3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号</w:t>
            </w:r>
          </w:p>
          <w:p w:rsidR="008B2E18" w:rsidRPr="008B2E18" w:rsidRDefault="008B2E18" w:rsidP="008B2E18">
            <w:pPr>
              <w:widowControl/>
              <w:shd w:val="clear" w:color="auto" w:fill="FFFFFF"/>
              <w:wordWrap w:val="0"/>
              <w:spacing w:line="327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B2E18">
              <w:rPr>
                <w:rFonts w:ascii="宋体" w:eastAsia="宋体" w:hAnsi="宋体" w:cs="Arial" w:hint="eastAsia"/>
                <w:kern w:val="0"/>
                <w:sz w:val="29"/>
                <w:szCs w:val="29"/>
              </w:rPr>
              <w:t>联系电话：</w:t>
            </w:r>
            <w:r w:rsidRPr="008B2E18">
              <w:rPr>
                <w:rFonts w:ascii="Arial" w:eastAsia="宋体" w:hAnsi="Arial" w:cs="Arial"/>
                <w:kern w:val="0"/>
                <w:sz w:val="29"/>
                <w:szCs w:val="29"/>
              </w:rPr>
              <w:t>010-51685230</w:t>
            </w:r>
          </w:p>
          <w:p w:rsidR="008B2E18" w:rsidRPr="008B2E18" w:rsidRDefault="008B2E18" w:rsidP="008B2E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7246C" w:rsidRDefault="0097246C"/>
    <w:sectPr w:rsidR="0097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6"/>
    <w:rsid w:val="00631B96"/>
    <w:rsid w:val="008B2E18"/>
    <w:rsid w:val="009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9B10-FEA5-4DFB-AD8D-FE0D26B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范阳阳</dc:creator>
  <cp:keywords/>
  <dc:description/>
  <cp:lastModifiedBy>范阳阳</cp:lastModifiedBy>
  <cp:revision>3</cp:revision>
  <dcterms:created xsi:type="dcterms:W3CDTF">2018-08-31T07:52:00Z</dcterms:created>
  <dcterms:modified xsi:type="dcterms:W3CDTF">2018-08-31T07:52:00Z</dcterms:modified>
</cp:coreProperties>
</file>